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AB" w:rsidRDefault="00544BAB" w:rsidP="001F58B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ОАО  «ЧКУ»</w:t>
      </w:r>
    </w:p>
    <w:p w:rsidR="00544BAB" w:rsidRDefault="00544BAB" w:rsidP="001F58B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F58B6" w:rsidRPr="001F58B6" w:rsidRDefault="006D3EB7" w:rsidP="001F58B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Сообщение  о  проведении  </w:t>
      </w:r>
      <w:r w:rsidR="00C65B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повторного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общего  собрания  акционеров</w:t>
      </w:r>
    </w:p>
    <w:p w:rsidR="001F58B6" w:rsidRPr="001F58B6" w:rsidRDefault="001F58B6" w:rsidP="001F58B6">
      <w:pPr>
        <w:shd w:val="clear" w:color="auto" w:fill="FFFFFF"/>
        <w:spacing w:after="12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3EB7" w:rsidRPr="006D3EB7" w:rsidRDefault="00963478" w:rsidP="00963478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Общие сведения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эмитента:</w:t>
      </w:r>
    </w:p>
    <w:p w:rsidR="006D3EB7" w:rsidRDefault="001F58B6" w:rsidP="006D3EB7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Открытое акционерное общество "Череповецкое карьерное управление"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ОАО "ЧКУ"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1.3. Место нахождения эмитента: 162620,РФ,Вологодская обл., </w:t>
      </w:r>
      <w:proofErr w:type="spellStart"/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.Ч</w:t>
      </w:r>
      <w:proofErr w:type="gramEnd"/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ереповец</w:t>
      </w:r>
      <w:proofErr w:type="spellEnd"/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Северное шоссе,71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1023501250629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3528013846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NA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http://www.e-disclosure.ru/portal/company.aspx?id=25569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сообщения. </w:t>
      </w:r>
    </w:p>
    <w:p w:rsidR="001F58B6" w:rsidRPr="005910C8" w:rsidRDefault="006D3EB7" w:rsidP="005910C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2.1.Вид  общего  с</w:t>
      </w:r>
      <w:r w:rsidR="004F4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обрания  акционеров:  </w:t>
      </w:r>
      <w:proofErr w:type="gramStart"/>
      <w:r w:rsidR="004F4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внеочередное</w:t>
      </w:r>
      <w:proofErr w:type="gramEnd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Форма проведения </w:t>
      </w:r>
      <w:r w:rsid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внеочеред</w:t>
      </w:r>
      <w:r w:rsidR="00C65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ного 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общего собрания: собрание (совмест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ное присутствие акционеров).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Дата проведен</w:t>
      </w:r>
      <w:r w:rsidR="00FA3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="00775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 </w:t>
      </w:r>
      <w:r w:rsid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внеочеред</w:t>
      </w:r>
      <w:r w:rsidR="00C65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ного </w:t>
      </w:r>
      <w:r w:rsidR="00775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общего собрания акционеров: </w:t>
      </w:r>
      <w:r w:rsid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3D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993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дека</w:t>
      </w:r>
      <w:r w:rsid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бря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</w:t>
      </w:r>
      <w:r w:rsidR="00FA3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ода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Место проведения </w:t>
      </w:r>
      <w:r w:rsid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внеочеред</w:t>
      </w:r>
      <w:r w:rsidR="00C65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ного 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общего собрания акционеров: Вологодская обл., </w:t>
      </w:r>
      <w:proofErr w:type="spellStart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.Ч</w:t>
      </w:r>
      <w:proofErr w:type="gramEnd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ереповец</w:t>
      </w:r>
      <w:proofErr w:type="spellEnd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Северное шоссе, 71, актовый зал управления ОАО «Череповецкое карьерное управление»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Время проведения общего собрания акционеров: 14 час. 00 мин.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Время начала регистрации лиц, прин</w:t>
      </w:r>
      <w:r w:rsidR="00775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имающих участие в собрании: 13.0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 час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Дата окончания приема бюллетеней для голосования (в случае собрания в форме заочного голосования): нет.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Дата составления списка лиц, имеющих право на участие в общем собрании акционеров: </w:t>
      </w:r>
      <w:r w:rsid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3D6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 </w:t>
      </w:r>
      <w:r w:rsidR="00993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дека</w:t>
      </w:r>
      <w:r w:rsid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бря 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</w:t>
      </w:r>
      <w:r w:rsidR="00FA3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года. </w:t>
      </w:r>
      <w:bookmarkStart w:id="0" w:name="_GoBack"/>
      <w:bookmarkEnd w:id="0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Повестка дня </w:t>
      </w:r>
      <w:r w:rsid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внеочередного 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общего собрания акционеров: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1.</w:t>
      </w:r>
      <w:r w:rsid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1F58B6" w:rsidRPr="003731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Определение порядка ведения </w:t>
      </w:r>
      <w:r w:rsidR="00AA2E0B" w:rsidRPr="003731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</w:t>
      </w:r>
      <w:r w:rsidR="001F58B6" w:rsidRPr="003731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очередного </w:t>
      </w:r>
      <w:r w:rsidR="00AA2E0B" w:rsidRPr="003731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общего собрания акционеров. </w:t>
      </w:r>
      <w:r w:rsidR="00AA2E0B" w:rsidRPr="003731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910C8" w:rsidRPr="003731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2. </w:t>
      </w:r>
      <w:r w:rsidR="005910C8" w:rsidRPr="00373176">
        <w:rPr>
          <w:rFonts w:ascii="Arial" w:hAnsi="Arial" w:cs="Arial"/>
          <w:sz w:val="18"/>
          <w:szCs w:val="18"/>
        </w:rPr>
        <w:t>Утверждение  аудитора  Общества.</w:t>
      </w:r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</w:t>
      </w:r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Порядок ознакомления с информацией (материалами), подлежащей предоставлению при подготовке к проведению общего собрания: с </w:t>
      </w:r>
      <w:r w:rsidR="004C1361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информацией (</w:t>
      </w:r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материалами</w:t>
      </w:r>
      <w:r w:rsidR="004C1361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подготовке к </w:t>
      </w:r>
      <w:r w:rsidR="00AA2E0B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внеочередному </w:t>
      </w:r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общему собранию акционеров ОАО «Череповецкое карьерное управление» можно ознакомиться </w:t>
      </w:r>
      <w:r w:rsidR="004C1361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 течение  20-ти  дней  до  проведения  </w:t>
      </w:r>
      <w:r w:rsidR="00AA2E0B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="004C1361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ОСА</w:t>
      </w:r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адресу: Вологодская обл., </w:t>
      </w:r>
      <w:proofErr w:type="spellStart"/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.Ч</w:t>
      </w:r>
      <w:proofErr w:type="gramEnd"/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ереповец</w:t>
      </w:r>
      <w:proofErr w:type="spellEnd"/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Северное шоссе, 71, управление общества. </w:t>
      </w:r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3.1. Генеральный директор </w:t>
      </w:r>
      <w:r w:rsidR="00C512CC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ОАО  «ЧКУ»</w:t>
      </w:r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 Д.</w:t>
      </w:r>
      <w:r w:rsidR="00775E07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Е. Крюков</w:t>
      </w:r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C512CC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</w:t>
      </w:r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 </w:t>
      </w:r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“</w:t>
      </w:r>
      <w:r w:rsidR="00993CD5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</w:t>
      </w:r>
      <w:r w:rsidR="00A2505F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”</w:t>
      </w:r>
      <w:r w:rsidR="00993CD5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ноября</w:t>
      </w:r>
      <w:r w:rsidR="00AA2E0B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</w:t>
      </w:r>
      <w:r w:rsidR="00FA354F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 </w:t>
      </w:r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</w:t>
      </w:r>
      <w:r w:rsidR="00C512CC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</w:t>
      </w:r>
      <w:r w:rsidR="001F58B6" w:rsidRPr="005910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М.П. </w:t>
      </w:r>
    </w:p>
    <w:p w:rsidR="00FA354F" w:rsidRDefault="00FA354F" w:rsidP="00A2505F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354F" w:rsidRPr="00A2505F" w:rsidRDefault="00FA354F" w:rsidP="00A2505F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A0BFB" w:rsidRDefault="000A0BFB"/>
    <w:sectPr w:rsidR="000A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0F3"/>
    <w:multiLevelType w:val="hybridMultilevel"/>
    <w:tmpl w:val="4BB4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6715"/>
    <w:multiLevelType w:val="hybridMultilevel"/>
    <w:tmpl w:val="C76E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B6"/>
    <w:rsid w:val="000A0BFB"/>
    <w:rsid w:val="001C2D14"/>
    <w:rsid w:val="001F58B6"/>
    <w:rsid w:val="002A2978"/>
    <w:rsid w:val="00373176"/>
    <w:rsid w:val="003D6799"/>
    <w:rsid w:val="004A7C81"/>
    <w:rsid w:val="004C1361"/>
    <w:rsid w:val="004F4E91"/>
    <w:rsid w:val="00503A94"/>
    <w:rsid w:val="00544BAB"/>
    <w:rsid w:val="005910C8"/>
    <w:rsid w:val="006D3EB7"/>
    <w:rsid w:val="00775E07"/>
    <w:rsid w:val="00821D7A"/>
    <w:rsid w:val="00963478"/>
    <w:rsid w:val="00993CD5"/>
    <w:rsid w:val="00A2505F"/>
    <w:rsid w:val="00A318D3"/>
    <w:rsid w:val="00AA2E0B"/>
    <w:rsid w:val="00C4605D"/>
    <w:rsid w:val="00C512CC"/>
    <w:rsid w:val="00C65B7F"/>
    <w:rsid w:val="00FA354F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F58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58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8B6"/>
  </w:style>
  <w:style w:type="paragraph" w:styleId="a3">
    <w:name w:val="List Paragraph"/>
    <w:basedOn w:val="a"/>
    <w:uiPriority w:val="34"/>
    <w:qFormat/>
    <w:rsid w:val="006D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F58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58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8B6"/>
  </w:style>
  <w:style w:type="paragraph" w:styleId="a3">
    <w:name w:val="List Paragraph"/>
    <w:basedOn w:val="a"/>
    <w:uiPriority w:val="34"/>
    <w:qFormat/>
    <w:rsid w:val="006D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5374238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21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</dc:creator>
  <cp:lastModifiedBy>User</cp:lastModifiedBy>
  <cp:revision>7</cp:revision>
  <cp:lastPrinted>2014-04-07T10:41:00Z</cp:lastPrinted>
  <dcterms:created xsi:type="dcterms:W3CDTF">2016-08-19T08:08:00Z</dcterms:created>
  <dcterms:modified xsi:type="dcterms:W3CDTF">2016-11-30T07:01:00Z</dcterms:modified>
</cp:coreProperties>
</file>